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xmlns:wp14="http://schemas.microsoft.com/office/word/2010/wordml" w:rsidP="100D5C09" w14:paraId="61752544" wp14:textId="58F203C4">
      <w:pPr>
        <w:spacing w:after="200" w:line="276" w:lineRule="auto"/>
        <w:ind w:left="0" w:firstLine="0"/>
        <w:jc w:val="center"/>
        <w:rPr>
          <w:rFonts w:ascii="Times New Roman" w:hAnsi="Times New Roman" w:eastAsia="Times New Roman" w:cs="Times New Roman"/>
          <w:b w:val="0"/>
          <w:bCs w:val="0"/>
          <w:i w:val="0"/>
          <w:iCs w:val="0"/>
          <w:caps w:val="0"/>
          <w:smallCaps w:val="0"/>
          <w:noProof w:val="0"/>
          <w:color w:val="000000" w:themeColor="text1" w:themeTint="FF" w:themeShade="FF"/>
          <w:sz w:val="40"/>
          <w:szCs w:val="40"/>
          <w:lang w:val="en-US"/>
        </w:rPr>
      </w:pPr>
      <w:r w:rsidRPr="100D5C09" w:rsidR="2ED2E892">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40"/>
          <w:szCs w:val="40"/>
          <w:u w:val="single"/>
          <w:lang w:val="en-US"/>
        </w:rPr>
        <w:t>Pipeline</w:t>
      </w:r>
      <w:r w:rsidRPr="100D5C09" w:rsidR="2ED2E892">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40"/>
          <w:szCs w:val="40"/>
          <w:u w:val="none"/>
          <w:lang w:val="en-US"/>
        </w:rPr>
        <w:t xml:space="preserve"> </w:t>
      </w:r>
      <w:r w:rsidRPr="100D5C09" w:rsidR="2ED2E892">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40"/>
          <w:szCs w:val="40"/>
          <w:u w:val="single"/>
          <w:lang w:val="en-US"/>
        </w:rPr>
        <w:t>Testing</w:t>
      </w:r>
    </w:p>
    <w:p xmlns:wp14="http://schemas.microsoft.com/office/word/2010/wordml" w:rsidP="100D5C09" w14:paraId="786320AE" wp14:textId="7FD1FB7C">
      <w:pPr>
        <w:spacing w:after="200" w:line="276" w:lineRule="auto"/>
        <w:ind w:left="0" w:firstLine="0"/>
        <w:jc w:val="center"/>
        <w:rPr>
          <w:rFonts w:ascii="Times New Roman" w:hAnsi="Times New Roman" w:eastAsia="Times New Roman" w:cs="Times New Roman"/>
          <w:b w:val="0"/>
          <w:bCs w:val="0"/>
          <w:i w:val="0"/>
          <w:iCs w:val="0"/>
          <w:caps w:val="0"/>
          <w:smallCaps w:val="0"/>
          <w:noProof w:val="0"/>
          <w:color w:val="000000" w:themeColor="text1" w:themeTint="FF" w:themeShade="FF"/>
          <w:sz w:val="40"/>
          <w:szCs w:val="40"/>
          <w:lang w:val="en-US"/>
        </w:rPr>
      </w:pPr>
    </w:p>
    <w:p xmlns:wp14="http://schemas.microsoft.com/office/word/2010/wordml" w:rsidP="100D5C09" w14:paraId="419257A0" wp14:textId="7214F3AA">
      <w:pPr>
        <w:pStyle w:val="ListParagraph"/>
        <w:numPr>
          <w:ilvl w:val="0"/>
          <w:numId w:val="1"/>
        </w:numPr>
        <w:spacing w:after="200" w:line="276"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32"/>
          <w:szCs w:val="32"/>
          <w:lang w:val="en-US"/>
        </w:rPr>
      </w:pPr>
      <w:r w:rsidRPr="100D5C09" w:rsidR="2ED2E892">
        <w:rPr>
          <w:rFonts w:ascii="Times New Roman" w:hAnsi="Times New Roman" w:eastAsia="Times New Roman" w:cs="Times New Roman"/>
          <w:b w:val="0"/>
          <w:bCs w:val="0"/>
          <w:i w:val="0"/>
          <w:iCs w:val="0"/>
          <w:caps w:val="0"/>
          <w:smallCaps w:val="0"/>
          <w:noProof w:val="0"/>
          <w:color w:val="000000" w:themeColor="text1" w:themeTint="FF" w:themeShade="FF"/>
          <w:sz w:val="32"/>
          <w:szCs w:val="32"/>
          <w:lang w:val="en-US"/>
        </w:rPr>
        <w:t>The pipeline testing helps the developers to create a unit test for every component on the pipeline. We can upload input data and expected output data for every test case this will be then compared with the actual output generated by the component.</w:t>
      </w:r>
    </w:p>
    <w:p xmlns:wp14="http://schemas.microsoft.com/office/word/2010/wordml" w:rsidP="100D5C09" w14:paraId="75879ECF" wp14:textId="01A7E719">
      <w:pPr>
        <w:spacing w:after="200" w:line="276" w:lineRule="auto"/>
        <w:ind w:left="0" w:firstLine="0"/>
        <w:jc w:val="left"/>
        <w:rPr>
          <w:rFonts w:ascii="Times New Roman" w:hAnsi="Times New Roman" w:eastAsia="Times New Roman" w:cs="Times New Roman"/>
          <w:b w:val="0"/>
          <w:bCs w:val="0"/>
          <w:i w:val="0"/>
          <w:iCs w:val="0"/>
          <w:caps w:val="0"/>
          <w:smallCaps w:val="0"/>
          <w:noProof w:val="0"/>
          <w:color w:val="000000" w:themeColor="text1" w:themeTint="FF" w:themeShade="FF"/>
          <w:sz w:val="40"/>
          <w:szCs w:val="40"/>
          <w:lang w:val="en-US"/>
        </w:rPr>
      </w:pPr>
    </w:p>
    <w:p xmlns:wp14="http://schemas.microsoft.com/office/word/2010/wordml" w:rsidP="100D5C09" w14:paraId="6251EF76" wp14:textId="088F1AF7">
      <w:pPr>
        <w:pStyle w:val="ListParagraph"/>
        <w:numPr>
          <w:ilvl w:val="0"/>
          <w:numId w:val="1"/>
        </w:numPr>
        <w:spacing w:after="200" w:line="276"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40"/>
          <w:szCs w:val="40"/>
          <w:lang w:val="en-US"/>
        </w:rPr>
      </w:pPr>
      <w:r w:rsidRPr="100D5C09" w:rsidR="2ED2E892">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40"/>
          <w:szCs w:val="40"/>
          <w:u w:val="none"/>
          <w:lang w:val="en-US"/>
        </w:rPr>
        <w:t>Steps to test a Pipeline:</w:t>
      </w:r>
    </w:p>
    <w:p xmlns:wp14="http://schemas.microsoft.com/office/word/2010/wordml" w:rsidP="100D5C09" w14:paraId="234BA809" wp14:textId="50BDFAB3">
      <w:pPr>
        <w:spacing w:after="200" w:line="276" w:lineRule="auto"/>
        <w:ind w:left="0"/>
        <w:jc w:val="left"/>
        <w:rPr>
          <w:rFonts w:ascii="Times New Roman" w:hAnsi="Times New Roman" w:eastAsia="Times New Roman" w:cs="Times New Roman"/>
          <w:b w:val="0"/>
          <w:bCs w:val="0"/>
          <w:i w:val="0"/>
          <w:iCs w:val="0"/>
          <w:caps w:val="0"/>
          <w:smallCaps w:val="0"/>
          <w:noProof w:val="0"/>
          <w:color w:val="000000" w:themeColor="text1" w:themeTint="FF" w:themeShade="FF"/>
          <w:sz w:val="40"/>
          <w:szCs w:val="40"/>
          <w:lang w:val="en-US"/>
        </w:rPr>
      </w:pPr>
    </w:p>
    <w:p xmlns:wp14="http://schemas.microsoft.com/office/word/2010/wordml" w:rsidP="100D5C09" w14:paraId="2273D8C5" wp14:textId="3BE384BC">
      <w:pPr>
        <w:spacing w:after="200" w:line="276" w:lineRule="auto"/>
        <w:ind w:left="0"/>
        <w:jc w:val="left"/>
        <w:rPr>
          <w:rFonts w:ascii="Times New Roman" w:hAnsi="Times New Roman" w:eastAsia="Times New Roman" w:cs="Times New Roman"/>
          <w:b w:val="0"/>
          <w:bCs w:val="0"/>
          <w:i w:val="0"/>
          <w:iCs w:val="0"/>
          <w:caps w:val="0"/>
          <w:smallCaps w:val="0"/>
          <w:noProof w:val="0"/>
          <w:color w:val="000000" w:themeColor="text1" w:themeTint="FF" w:themeShade="FF"/>
          <w:sz w:val="32"/>
          <w:szCs w:val="32"/>
          <w:lang w:val="en-US"/>
        </w:rPr>
      </w:pPr>
      <w:r w:rsidRPr="100D5C09" w:rsidR="2ED2E892">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32"/>
          <w:szCs w:val="32"/>
          <w:u w:val="none"/>
          <w:lang w:val="en-US"/>
        </w:rPr>
        <w:t>STEP I :</w:t>
      </w:r>
      <w:r>
        <w:tab/>
      </w:r>
      <w:r w:rsidRPr="100D5C09" w:rsidR="2ED2E892">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32"/>
          <w:szCs w:val="32"/>
          <w:u w:val="none"/>
          <w:lang w:val="en-US"/>
        </w:rPr>
        <w:t xml:space="preserve">Click on the Pipeline testing logo which will land you </w:t>
      </w:r>
      <w:r>
        <w:tab/>
      </w:r>
      <w:r>
        <w:tab/>
      </w:r>
      <w:r>
        <w:tab/>
      </w:r>
      <w:r w:rsidRPr="100D5C09" w:rsidR="2ED2E892">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32"/>
          <w:szCs w:val="32"/>
          <w:u w:val="none"/>
          <w:lang w:val="en-US"/>
        </w:rPr>
        <w:t>to the following page.</w:t>
      </w:r>
    </w:p>
    <w:p xmlns:wp14="http://schemas.microsoft.com/office/word/2010/wordml" w:rsidP="100D5C09" w14:paraId="5A76DB58" wp14:textId="54CBAE3D">
      <w:pPr>
        <w:spacing w:after="200" w:line="276" w:lineRule="auto"/>
        <w:ind w:left="0"/>
        <w:jc w:val="left"/>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2ED2E892">
        <w:drawing>
          <wp:inline xmlns:wp14="http://schemas.microsoft.com/office/word/2010/wordprocessingDrawing" wp14:editId="5D11B52C" wp14:anchorId="69E681FF">
            <wp:extent cx="5943600" cy="2619375"/>
            <wp:effectExtent l="0" t="0" r="0" b="0"/>
            <wp:docPr id="1464515235" name="" title=""/>
            <wp:cNvGraphicFramePr>
              <a:graphicFrameLocks noChangeAspect="1"/>
            </wp:cNvGraphicFramePr>
            <a:graphic>
              <a:graphicData uri="http://schemas.openxmlformats.org/drawingml/2006/picture">
                <pic:pic>
                  <pic:nvPicPr>
                    <pic:cNvPr id="0" name=""/>
                    <pic:cNvPicPr/>
                  </pic:nvPicPr>
                  <pic:blipFill>
                    <a:blip r:embed="Reb4dd76672184f97">
                      <a:extLst>
                        <a:ext xmlns:a="http://schemas.openxmlformats.org/drawingml/2006/main" uri="{28A0092B-C50C-407E-A947-70E740481C1C}">
                          <a14:useLocalDpi val="0"/>
                        </a:ext>
                      </a:extLst>
                    </a:blip>
                    <a:stretch>
                      <a:fillRect/>
                    </a:stretch>
                  </pic:blipFill>
                  <pic:spPr>
                    <a:xfrm>
                      <a:off x="0" y="0"/>
                      <a:ext cx="5943600" cy="2619375"/>
                    </a:xfrm>
                    <a:prstGeom prst="rect">
                      <a:avLst/>
                    </a:prstGeom>
                  </pic:spPr>
                </pic:pic>
              </a:graphicData>
            </a:graphic>
          </wp:inline>
        </w:drawing>
      </w:r>
    </w:p>
    <w:p xmlns:wp14="http://schemas.microsoft.com/office/word/2010/wordml" w:rsidP="100D5C09" w14:paraId="79386C54" wp14:textId="20B7C49F">
      <w:pPr>
        <w:spacing w:after="200" w:line="276" w:lineRule="auto"/>
        <w:ind w:firstLine="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00D5C09" w:rsidR="2ED2E89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STEP II :</w:t>
      </w:r>
      <w:r>
        <w:tab/>
      </w:r>
      <w:r w:rsidRPr="100D5C09" w:rsidR="2ED2E89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As you can see all the components which you want to test </w:t>
      </w:r>
      <w:r>
        <w:tab/>
      </w:r>
      <w:r>
        <w:tab/>
      </w:r>
      <w:r>
        <w:tab/>
      </w:r>
      <w:r>
        <w:tab/>
      </w:r>
      <w:r>
        <w:tab/>
      </w:r>
      <w:r>
        <w:tab/>
      </w:r>
      <w:r w:rsidRPr="100D5C09" w:rsidR="2ED2E89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will  show up on the left hand side of the page.</w:t>
      </w:r>
    </w:p>
    <w:p xmlns:wp14="http://schemas.microsoft.com/office/word/2010/wordml" w:rsidP="100D5C09" w14:paraId="2ACB9422" wp14:textId="487EE378">
      <w:pPr>
        <w:spacing w:after="200" w:line="276" w:lineRule="auto"/>
        <w:ind w:firstLine="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100D5C09" w14:paraId="1EF13CE5" wp14:textId="187E81E2">
      <w:pPr>
        <w:spacing w:after="200" w:line="276" w:lineRule="auto"/>
        <w:ind w:firstLine="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00D5C09" w:rsidR="2ED2E89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STEP III :</w:t>
      </w:r>
      <w:r>
        <w:tab/>
      </w:r>
      <w:r w:rsidRPr="100D5C09" w:rsidR="2ED2E89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Select the component which you want to test and the following details will </w:t>
      </w:r>
      <w:r>
        <w:tab/>
      </w:r>
      <w:r>
        <w:tab/>
      </w:r>
      <w:r>
        <w:tab/>
      </w:r>
      <w:r w:rsidRPr="100D5C09" w:rsidR="2ED2E89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show up were you can run the test, stop the test and create different test </w:t>
      </w:r>
      <w:r>
        <w:tab/>
      </w:r>
      <w:r>
        <w:tab/>
      </w:r>
      <w:r>
        <w:tab/>
      </w:r>
      <w:r w:rsidRPr="100D5C09" w:rsidR="2ED2E89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cases.</w:t>
      </w:r>
    </w:p>
    <w:p xmlns:wp14="http://schemas.microsoft.com/office/word/2010/wordml" w:rsidP="100D5C09" w14:paraId="1099371E" wp14:textId="25375CEB">
      <w:pPr>
        <w:spacing w:after="200" w:line="276" w:lineRule="auto"/>
        <w:ind w:firstLine="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100D5C09" w14:paraId="49E0CA87" wp14:textId="77E6A595">
      <w:pPr>
        <w:spacing w:after="200" w:line="276" w:lineRule="auto"/>
        <w:ind w:firstLine="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00D5C09" w:rsidR="2ED2E89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STEP IV :</w:t>
      </w:r>
      <w:r>
        <w:tab/>
      </w:r>
      <w:r w:rsidRPr="100D5C09" w:rsidR="2ED2E89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Initally to create a test case you need to fill the following details as shown </w:t>
      </w:r>
      <w:r>
        <w:tab/>
      </w:r>
      <w:r>
        <w:tab/>
      </w:r>
      <w:r>
        <w:tab/>
      </w:r>
      <w:r w:rsidRPr="100D5C09" w:rsidR="2ED2E89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below</w:t>
      </w:r>
    </w:p>
    <w:p xmlns:wp14="http://schemas.microsoft.com/office/word/2010/wordml" w:rsidP="100D5C09" w14:paraId="125609FD" wp14:textId="69DBB676">
      <w:pPr>
        <w:spacing w:after="200" w:line="276" w:lineRule="auto"/>
        <w:ind w:firstLine="720"/>
        <w:rPr>
          <w:rFonts w:ascii="Calibri" w:hAnsi="Calibri" w:eastAsia="Calibri" w:cs="Calibri"/>
          <w:b w:val="0"/>
          <w:bCs w:val="0"/>
          <w:i w:val="0"/>
          <w:iCs w:val="0"/>
          <w:caps w:val="0"/>
          <w:smallCaps w:val="0"/>
          <w:noProof w:val="0"/>
          <w:color w:val="000000" w:themeColor="text1" w:themeTint="FF" w:themeShade="FF"/>
          <w:sz w:val="22"/>
          <w:szCs w:val="22"/>
          <w:lang w:val="en-US"/>
        </w:rPr>
      </w:pPr>
      <w:r w:rsidR="2ED2E892">
        <w:drawing>
          <wp:inline xmlns:wp14="http://schemas.microsoft.com/office/word/2010/wordprocessingDrawing" wp14:editId="1B17DE5A" wp14:anchorId="07359EEF">
            <wp:extent cx="5000625" cy="2333625"/>
            <wp:effectExtent l="0" t="0" r="0" b="0"/>
            <wp:docPr id="716929650" name="" title=""/>
            <wp:cNvGraphicFramePr>
              <a:graphicFrameLocks noChangeAspect="1"/>
            </wp:cNvGraphicFramePr>
            <a:graphic>
              <a:graphicData uri="http://schemas.openxmlformats.org/drawingml/2006/picture">
                <pic:pic>
                  <pic:nvPicPr>
                    <pic:cNvPr id="0" name=""/>
                    <pic:cNvPicPr/>
                  </pic:nvPicPr>
                  <pic:blipFill>
                    <a:blip r:embed="Rf532370063374456">
                      <a:extLst>
                        <a:ext xmlns:a="http://schemas.openxmlformats.org/drawingml/2006/main" uri="{28A0092B-C50C-407E-A947-70E740481C1C}">
                          <a14:useLocalDpi val="0"/>
                        </a:ext>
                      </a:extLst>
                    </a:blip>
                    <a:stretch>
                      <a:fillRect/>
                    </a:stretch>
                  </pic:blipFill>
                  <pic:spPr>
                    <a:xfrm>
                      <a:off x="0" y="0"/>
                      <a:ext cx="5000625" cy="2333625"/>
                    </a:xfrm>
                    <a:prstGeom prst="rect">
                      <a:avLst/>
                    </a:prstGeom>
                  </pic:spPr>
                </pic:pic>
              </a:graphicData>
            </a:graphic>
          </wp:inline>
        </w:drawing>
      </w:r>
    </w:p>
    <w:p xmlns:wp14="http://schemas.microsoft.com/office/word/2010/wordml" w:rsidP="100D5C09" w14:paraId="1655DFFA" wp14:textId="5B35F38A">
      <w:pPr>
        <w:spacing w:after="200" w:line="276" w:lineRule="auto"/>
        <w:ind w:left="720" w:firstLine="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00D5C09" w:rsidR="2ED2E89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STEP V : After filling all the details you can run the test case and check if the component </w:t>
      </w:r>
      <w:r>
        <w:tab/>
      </w:r>
      <w:r w:rsidRPr="100D5C09" w:rsidR="2ED2E89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is performing as per your requirement or not and can verify the same </w:t>
      </w:r>
      <w:r>
        <w:tab/>
      </w:r>
      <w:r>
        <w:tab/>
      </w:r>
      <w:r>
        <w:tab/>
      </w:r>
      <w:r w:rsidRPr="100D5C09" w:rsidR="2ED2E89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manually also.</w:t>
      </w:r>
      <w:r>
        <w:tab/>
      </w:r>
      <w:r>
        <w:tab/>
      </w:r>
    </w:p>
    <w:p xmlns:wp14="http://schemas.microsoft.com/office/word/2010/wordml" w:rsidP="100D5C09" w14:paraId="1762663C" wp14:textId="70B32C84">
      <w:pPr>
        <w:spacing w:after="200" w:line="276" w:lineRule="auto"/>
        <w:ind w:left="720" w:firstLine="0"/>
        <w:rPr>
          <w:rFonts w:ascii="Calibri" w:hAnsi="Calibri" w:eastAsia="Calibri" w:cs="Calibri"/>
          <w:b w:val="0"/>
          <w:bCs w:val="0"/>
          <w:i w:val="0"/>
          <w:iCs w:val="0"/>
          <w:caps w:val="0"/>
          <w:smallCaps w:val="0"/>
          <w:noProof w:val="0"/>
          <w:color w:val="000000" w:themeColor="text1" w:themeTint="FF" w:themeShade="FF"/>
          <w:sz w:val="22"/>
          <w:szCs w:val="22"/>
          <w:lang w:val="en-US"/>
        </w:rPr>
      </w:pPr>
    </w:p>
    <w:p xmlns:wp14="http://schemas.microsoft.com/office/word/2010/wordml" w:rsidP="100D5C09" w14:paraId="791C086E" wp14:textId="0D10444E">
      <w:pPr>
        <w:spacing w:after="200" w:line="276" w:lineRule="auto"/>
        <w:ind w:left="720" w:firstLine="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00D5C09" w:rsidR="2ED2E892">
        <w:rPr>
          <w:rFonts w:ascii="Calibri" w:hAnsi="Calibri" w:eastAsia="Calibri" w:cs="Calibri"/>
          <w:b w:val="0"/>
          <w:bCs w:val="0"/>
          <w:i w:val="0"/>
          <w:iCs w:val="0"/>
          <w:caps w:val="0"/>
          <w:smallCaps w:val="0"/>
          <w:noProof w:val="0"/>
          <w:color w:val="000000" w:themeColor="text1" w:themeTint="FF" w:themeShade="FF"/>
          <w:sz w:val="22"/>
          <w:szCs w:val="22"/>
          <w:lang w:val="en-US"/>
        </w:rPr>
        <w:t>STEP VI :   After the completion of test case the result will be shown in the report session</w:t>
      </w:r>
      <w:r>
        <w:tab/>
      </w:r>
      <w:r w:rsidRPr="100D5C09" w:rsidR="2ED2E89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as </w:t>
      </w:r>
      <w:r>
        <w:tab/>
      </w:r>
      <w:r w:rsidRPr="100D5C09" w:rsidR="2ED2E892">
        <w:rPr>
          <w:rFonts w:ascii="Calibri" w:hAnsi="Calibri" w:eastAsia="Calibri" w:cs="Calibri"/>
          <w:b w:val="0"/>
          <w:bCs w:val="0"/>
          <w:i w:val="0"/>
          <w:iCs w:val="0"/>
          <w:caps w:val="0"/>
          <w:smallCaps w:val="0"/>
          <w:noProof w:val="0"/>
          <w:color w:val="000000" w:themeColor="text1" w:themeTint="FF" w:themeShade="FF"/>
          <w:sz w:val="22"/>
          <w:szCs w:val="22"/>
          <w:lang w:val="en-US"/>
        </w:rPr>
        <w:t>shown below:</w:t>
      </w:r>
    </w:p>
    <w:p xmlns:wp14="http://schemas.microsoft.com/office/word/2010/wordml" w:rsidP="100D5C09" w14:paraId="57947962" wp14:textId="191866CA">
      <w:pPr>
        <w:spacing w:after="200" w:line="276" w:lineRule="auto"/>
        <w:ind w:left="720" w:firstLine="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100D5C09" w14:paraId="756F839A" wp14:textId="5DDF9B93">
      <w:pPr>
        <w:spacing w:after="200" w:line="276" w:lineRule="auto"/>
        <w:ind w:left="0" w:firstLine="0"/>
        <w:rPr>
          <w:rFonts w:ascii="Calibri" w:hAnsi="Calibri" w:eastAsia="Calibri" w:cs="Calibri"/>
          <w:b w:val="0"/>
          <w:bCs w:val="0"/>
          <w:i w:val="0"/>
          <w:iCs w:val="0"/>
          <w:caps w:val="0"/>
          <w:smallCaps w:val="0"/>
          <w:noProof w:val="0"/>
          <w:color w:val="000000" w:themeColor="text1" w:themeTint="FF" w:themeShade="FF"/>
          <w:sz w:val="22"/>
          <w:szCs w:val="22"/>
          <w:lang w:val="en-US"/>
        </w:rPr>
      </w:pPr>
      <w:r w:rsidR="2ED2E892">
        <w:drawing>
          <wp:inline xmlns:wp14="http://schemas.microsoft.com/office/word/2010/wordprocessingDrawing" wp14:editId="01AF7CBB" wp14:anchorId="30A58E94">
            <wp:extent cx="5734052" cy="2809875"/>
            <wp:effectExtent l="0" t="0" r="0" b="0"/>
            <wp:docPr id="961709627" name="" title=""/>
            <wp:cNvGraphicFramePr>
              <a:graphicFrameLocks noChangeAspect="1"/>
            </wp:cNvGraphicFramePr>
            <a:graphic>
              <a:graphicData uri="http://schemas.openxmlformats.org/drawingml/2006/picture">
                <pic:pic>
                  <pic:nvPicPr>
                    <pic:cNvPr id="0" name=""/>
                    <pic:cNvPicPr/>
                  </pic:nvPicPr>
                  <pic:blipFill>
                    <a:blip r:embed="R2b24bf64f1b4484e">
                      <a:extLst>
                        <a:ext xmlns:a="http://schemas.openxmlformats.org/drawingml/2006/main" uri="{28A0092B-C50C-407E-A947-70E740481C1C}">
                          <a14:useLocalDpi val="0"/>
                        </a:ext>
                      </a:extLst>
                    </a:blip>
                    <a:stretch>
                      <a:fillRect/>
                    </a:stretch>
                  </pic:blipFill>
                  <pic:spPr>
                    <a:xfrm>
                      <a:off x="0" y="0"/>
                      <a:ext cx="5734052" cy="2809875"/>
                    </a:xfrm>
                    <a:prstGeom prst="rect">
                      <a:avLst/>
                    </a:prstGeom>
                  </pic:spPr>
                </pic:pic>
              </a:graphicData>
            </a:graphic>
          </wp:inline>
        </w:drawing>
      </w:r>
    </w:p>
    <w:p xmlns:wp14="http://schemas.microsoft.com/office/word/2010/wordml" w:rsidP="100D5C09" w14:paraId="3B167781" wp14:textId="4127240C">
      <w:pPr>
        <w:spacing w:after="160" w:line="259"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32"/>
          <w:szCs w:val="32"/>
          <w:lang w:val="en-US"/>
        </w:rPr>
      </w:pPr>
    </w:p>
    <w:p xmlns:wp14="http://schemas.microsoft.com/office/word/2010/wordml" w:rsidP="100D5C09" w14:paraId="2C078E63" wp14:textId="319C605B">
      <w:pPr>
        <w:pStyle w:val="Normal"/>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
    <w:nsid w:val="417be92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6CAC42A"/>
    <w:rsid w:val="100D5C09"/>
    <w:rsid w:val="2ED2E892"/>
    <w:rsid w:val="66CAC4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AC42A"/>
  <w15:chartTrackingRefBased/>
  <w15:docId w15:val="{ED898F8C-FDB0-4345-854E-7CE8D79E665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image" Target="/media/image.png" Id="Reb4dd76672184f97" /><Relationship Type="http://schemas.openxmlformats.org/officeDocument/2006/relationships/image" Target="/media/image2.png" Id="Rf532370063374456" /><Relationship Type="http://schemas.openxmlformats.org/officeDocument/2006/relationships/image" Target="/media/image3.png" Id="R2b24bf64f1b4484e" /><Relationship Type="http://schemas.openxmlformats.org/officeDocument/2006/relationships/numbering" Target="numbering.xml" Id="Ra9e639d169f3458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2022-12-24T08:32:40.9619076Z</dcterms:created>
  <dcterms:modified xsi:type="dcterms:W3CDTF">2022-12-24T08:33:27.6574120Z</dcterms:modified>
  <dc:creator>Anubhav</dc:creator>
  <lastModifiedBy>Anubhav</lastModifiedBy>
</coreProperties>
</file>